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F2" w:rsidRDefault="00225AF2" w:rsidP="00225AF2">
      <w:pPr>
        <w:jc w:val="center"/>
        <w:rPr>
          <w:b/>
          <w:sz w:val="36"/>
          <w:szCs w:val="36"/>
        </w:rPr>
      </w:pPr>
      <w:r w:rsidRPr="00EE2E38">
        <w:rPr>
          <w:b/>
          <w:noProof/>
          <w:lang w:eastAsia="en-GB"/>
        </w:rPr>
        <w:drawing>
          <wp:inline distT="0" distB="0" distL="0" distR="0" wp14:anchorId="0855F0EE" wp14:editId="64089188">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225AF2" w:rsidRDefault="00225AF2" w:rsidP="00225AF2">
      <w:pPr>
        <w:jc w:val="center"/>
        <w:rPr>
          <w:b/>
          <w:sz w:val="36"/>
          <w:szCs w:val="36"/>
        </w:rPr>
      </w:pPr>
      <w:r>
        <w:rPr>
          <w:b/>
          <w:sz w:val="36"/>
          <w:szCs w:val="36"/>
        </w:rPr>
        <w:t>Religious Education</w:t>
      </w:r>
      <w:r w:rsidRPr="0051375A">
        <w:rPr>
          <w:b/>
          <w:sz w:val="36"/>
          <w:szCs w:val="36"/>
        </w:rPr>
        <w:t xml:space="preserve"> at </w:t>
      </w:r>
    </w:p>
    <w:p w:rsidR="00225AF2" w:rsidRDefault="00225AF2" w:rsidP="00225AF2">
      <w:pPr>
        <w:jc w:val="center"/>
        <w:rPr>
          <w:b/>
          <w:sz w:val="36"/>
          <w:szCs w:val="36"/>
        </w:rPr>
      </w:pPr>
      <w:r w:rsidRPr="0051375A">
        <w:rPr>
          <w:b/>
          <w:sz w:val="36"/>
          <w:szCs w:val="36"/>
        </w:rPr>
        <w:t>Bibury C of E Primary School</w:t>
      </w:r>
    </w:p>
    <w:p w:rsidR="00225AF2" w:rsidRDefault="00225AF2" w:rsidP="00225AF2">
      <w:pPr>
        <w:rPr>
          <w:b/>
          <w:sz w:val="28"/>
          <w:szCs w:val="28"/>
        </w:rPr>
      </w:pPr>
      <w:r w:rsidRPr="00766FE6">
        <w:rPr>
          <w:b/>
          <w:sz w:val="28"/>
          <w:szCs w:val="28"/>
        </w:rPr>
        <w:t>Intent</w:t>
      </w:r>
    </w:p>
    <w:p w:rsidR="00225AF2" w:rsidRPr="00055DE9" w:rsidRDefault="00225AF2" w:rsidP="00225AF2">
      <w:pPr>
        <w:spacing w:after="120" w:line="276" w:lineRule="auto"/>
        <w:jc w:val="both"/>
        <w:rPr>
          <w:rFonts w:cstheme="minorHAnsi"/>
          <w:sz w:val="24"/>
          <w:szCs w:val="24"/>
        </w:rPr>
      </w:pPr>
      <w:r w:rsidRPr="00055DE9">
        <w:rPr>
          <w:rFonts w:cstheme="minorHAnsi"/>
          <w:sz w:val="24"/>
          <w:szCs w:val="24"/>
        </w:rPr>
        <w:t>At Bibury our intent is that:</w:t>
      </w:r>
    </w:p>
    <w:p w:rsidR="00225AF2" w:rsidRPr="00055DE9" w:rsidRDefault="00225AF2" w:rsidP="00225AF2">
      <w:pPr>
        <w:numPr>
          <w:ilvl w:val="0"/>
          <w:numId w:val="1"/>
        </w:numPr>
        <w:spacing w:after="120" w:line="276" w:lineRule="auto"/>
        <w:jc w:val="both"/>
        <w:rPr>
          <w:rFonts w:cstheme="minorHAnsi"/>
          <w:sz w:val="24"/>
          <w:szCs w:val="24"/>
        </w:rPr>
      </w:pPr>
      <w:r w:rsidRPr="00055DE9">
        <w:rPr>
          <w:rFonts w:cstheme="minorHAnsi"/>
          <w:sz w:val="24"/>
          <w:szCs w:val="24"/>
        </w:rPr>
        <w:t xml:space="preserve">Religious Education will be taught in accordance with Gloucestershire Agreed Syllabus.  As a church </w:t>
      </w:r>
      <w:r w:rsidRPr="00055DE9">
        <w:rPr>
          <w:rFonts w:cstheme="minorHAnsi"/>
          <w:sz w:val="24"/>
          <w:szCs w:val="24"/>
        </w:rPr>
        <w:t>school there</w:t>
      </w:r>
      <w:r w:rsidRPr="00055DE9">
        <w:rPr>
          <w:rFonts w:cstheme="minorHAnsi"/>
          <w:sz w:val="24"/>
          <w:szCs w:val="24"/>
        </w:rPr>
        <w:t xml:space="preserve"> will be a focus on Christianity but children will be taught about other world religions and be given the opportunity and skills to develop their own questions and views on world faiths.  They will also be encouraged to respect and understand other faiths and cultures, including how those beliefs have shaped our current world, and to challenge stereotypes and prejudice.</w:t>
      </w:r>
    </w:p>
    <w:p w:rsidR="00225AF2" w:rsidRPr="00055DE9" w:rsidRDefault="00225AF2" w:rsidP="00225AF2">
      <w:pPr>
        <w:numPr>
          <w:ilvl w:val="0"/>
          <w:numId w:val="1"/>
        </w:numPr>
        <w:spacing w:after="120" w:line="276" w:lineRule="auto"/>
        <w:jc w:val="both"/>
        <w:rPr>
          <w:rFonts w:cstheme="minorHAnsi"/>
          <w:sz w:val="24"/>
          <w:szCs w:val="24"/>
        </w:rPr>
      </w:pPr>
      <w:r w:rsidRPr="00055DE9">
        <w:rPr>
          <w:rFonts w:cstheme="minorHAnsi"/>
          <w:sz w:val="24"/>
          <w:szCs w:val="24"/>
        </w:rPr>
        <w:t>Children will gain knowledge and experience of Christianity and other faiths through classroom-based study, handling artefacts, visits to places of worship</w:t>
      </w:r>
      <w:r>
        <w:rPr>
          <w:rFonts w:cstheme="minorHAnsi"/>
          <w:sz w:val="24"/>
          <w:szCs w:val="24"/>
        </w:rPr>
        <w:t xml:space="preserve"> and </w:t>
      </w:r>
      <w:r w:rsidRPr="00055DE9">
        <w:rPr>
          <w:rFonts w:cstheme="minorHAnsi"/>
          <w:sz w:val="24"/>
          <w:szCs w:val="24"/>
        </w:rPr>
        <w:t xml:space="preserve">visits from people of faith and </w:t>
      </w:r>
      <w:r>
        <w:rPr>
          <w:rFonts w:cstheme="minorHAnsi"/>
          <w:sz w:val="24"/>
          <w:szCs w:val="24"/>
        </w:rPr>
        <w:t>will be encouraged to demonstrate their understanding in different ways.</w:t>
      </w:r>
    </w:p>
    <w:p w:rsidR="00225AF2" w:rsidRPr="00055DE9" w:rsidRDefault="00225AF2" w:rsidP="00225AF2">
      <w:pPr>
        <w:numPr>
          <w:ilvl w:val="0"/>
          <w:numId w:val="1"/>
        </w:numPr>
        <w:spacing w:after="120" w:line="276" w:lineRule="auto"/>
        <w:jc w:val="both"/>
        <w:rPr>
          <w:rFonts w:cstheme="minorHAnsi"/>
          <w:sz w:val="24"/>
          <w:szCs w:val="24"/>
        </w:rPr>
      </w:pPr>
      <w:r w:rsidRPr="00055DE9">
        <w:rPr>
          <w:rFonts w:cstheme="minorHAnsi"/>
          <w:sz w:val="24"/>
          <w:szCs w:val="24"/>
        </w:rPr>
        <w:t>Children will also be taught that all people have self- worth and are unique and to be valued.  The environment is also to be respected, whether they see that respect as a divine mandate or human responsibility, or both.</w:t>
      </w:r>
    </w:p>
    <w:p w:rsidR="00225AF2" w:rsidRPr="00055DE9" w:rsidRDefault="00225AF2" w:rsidP="00225AF2">
      <w:pPr>
        <w:numPr>
          <w:ilvl w:val="0"/>
          <w:numId w:val="1"/>
        </w:numPr>
        <w:spacing w:after="120" w:line="276" w:lineRule="auto"/>
        <w:jc w:val="both"/>
        <w:rPr>
          <w:rFonts w:cstheme="minorHAnsi"/>
          <w:sz w:val="24"/>
          <w:szCs w:val="24"/>
        </w:rPr>
      </w:pPr>
      <w:r w:rsidRPr="00055DE9">
        <w:rPr>
          <w:rFonts w:cstheme="minorHAnsi"/>
          <w:sz w:val="24"/>
          <w:szCs w:val="24"/>
        </w:rPr>
        <w:t>In order to achieve this intent, children will be given the skills to examine the Bible and other religious texts, develop their own spirituality and guidance in how to question and express opinions, while always maintaining respect for others.</w:t>
      </w:r>
    </w:p>
    <w:p w:rsidR="00225AF2" w:rsidRDefault="00225AF2" w:rsidP="00225AF2">
      <w:pPr>
        <w:rPr>
          <w:rFonts w:asciiTheme="majorHAnsi" w:hAnsiTheme="majorHAnsi" w:cstheme="majorHAnsi"/>
          <w:color w:val="00B0F0"/>
          <w:sz w:val="28"/>
          <w:szCs w:val="28"/>
        </w:rPr>
      </w:pPr>
    </w:p>
    <w:p w:rsidR="00225AF2" w:rsidRDefault="00225AF2" w:rsidP="00225AF2">
      <w:pPr>
        <w:rPr>
          <w:b/>
          <w:sz w:val="28"/>
          <w:szCs w:val="28"/>
        </w:rPr>
      </w:pPr>
      <w:r w:rsidRPr="00AE42A2">
        <w:rPr>
          <w:b/>
          <w:sz w:val="28"/>
          <w:szCs w:val="28"/>
        </w:rPr>
        <w:t>Imple</w:t>
      </w:r>
      <w:bookmarkStart w:id="0" w:name="_GoBack"/>
      <w:bookmarkEnd w:id="0"/>
      <w:r w:rsidRPr="00AE42A2">
        <w:rPr>
          <w:b/>
          <w:sz w:val="28"/>
          <w:szCs w:val="28"/>
        </w:rPr>
        <w:t>mentation</w:t>
      </w:r>
    </w:p>
    <w:p w:rsidR="00225AF2" w:rsidRDefault="00225AF2" w:rsidP="00225AF2">
      <w:pPr>
        <w:pStyle w:val="NoSpacing"/>
        <w:rPr>
          <w:rFonts w:asciiTheme="minorHAnsi" w:hAnsiTheme="minorHAnsi" w:cstheme="minorHAnsi"/>
        </w:rPr>
      </w:pPr>
      <w:r w:rsidRPr="00B971D2">
        <w:rPr>
          <w:rFonts w:asciiTheme="minorHAnsi" w:hAnsiTheme="minorHAnsi" w:cstheme="minorHAnsi"/>
        </w:rPr>
        <w:t>In order that children have access to all areas of the RE syllabus, the school follows a Two-Year Rolling Programme for KS1 and a Four-Year Rolling Programme for KS</w:t>
      </w:r>
      <w:r>
        <w:rPr>
          <w:rFonts w:asciiTheme="minorHAnsi" w:hAnsiTheme="minorHAnsi" w:cstheme="minorHAnsi"/>
        </w:rPr>
        <w:t>2</w:t>
      </w:r>
      <w:r w:rsidRPr="00B971D2">
        <w:rPr>
          <w:rFonts w:asciiTheme="minorHAnsi" w:hAnsiTheme="minorHAnsi" w:cstheme="minorHAnsi"/>
        </w:rPr>
        <w:t>.</w:t>
      </w:r>
      <w:r>
        <w:rPr>
          <w:rFonts w:asciiTheme="minorHAnsi" w:hAnsiTheme="minorHAnsi" w:cstheme="minorHAnsi"/>
        </w:rPr>
        <w:t xml:space="preserve"> Please see our long term plans for further details.</w:t>
      </w:r>
    </w:p>
    <w:p w:rsidR="00225AF2" w:rsidRPr="00B971D2" w:rsidRDefault="00225AF2" w:rsidP="00225AF2">
      <w:pPr>
        <w:pStyle w:val="NoSpacing"/>
        <w:rPr>
          <w:rFonts w:asciiTheme="minorHAnsi" w:hAnsiTheme="minorHAnsi" w:cstheme="minorHAnsi"/>
        </w:rPr>
      </w:pPr>
    </w:p>
    <w:p w:rsidR="00225AF2" w:rsidRPr="00B971D2" w:rsidRDefault="00225AF2" w:rsidP="00225AF2">
      <w:pPr>
        <w:pStyle w:val="NoSpacing"/>
        <w:rPr>
          <w:rFonts w:asciiTheme="minorHAnsi" w:hAnsiTheme="minorHAnsi" w:cstheme="minorHAnsi"/>
        </w:rPr>
      </w:pPr>
      <w:r w:rsidRPr="00B971D2">
        <w:rPr>
          <w:rFonts w:asciiTheme="minorHAnsi" w:hAnsiTheme="minorHAnsi" w:cstheme="minorHAnsi"/>
        </w:rPr>
        <w:t>The syllabus is the Gloucestershire Agreed Syllabus for RE 2017-2022.</w:t>
      </w:r>
    </w:p>
    <w:p w:rsidR="00225AF2" w:rsidRDefault="00225AF2" w:rsidP="00225AF2">
      <w:pPr>
        <w:pStyle w:val="NoSpacing"/>
        <w:rPr>
          <w:rFonts w:asciiTheme="minorHAnsi" w:hAnsiTheme="minorHAnsi" w:cstheme="minorHAnsi"/>
        </w:rPr>
      </w:pPr>
      <w:r w:rsidRPr="00B971D2">
        <w:rPr>
          <w:rFonts w:asciiTheme="minorHAnsi" w:hAnsiTheme="minorHAnsi" w:cstheme="minorHAnsi"/>
        </w:rPr>
        <w:t>This is supplemented with additional material from Understanding Christianity and RE Today</w:t>
      </w:r>
      <w:r>
        <w:rPr>
          <w:rFonts w:asciiTheme="minorHAnsi" w:hAnsiTheme="minorHAnsi" w:cstheme="minorHAnsi"/>
        </w:rPr>
        <w:t>.</w:t>
      </w:r>
    </w:p>
    <w:p w:rsidR="00225AF2" w:rsidRPr="00B971D2" w:rsidRDefault="00225AF2" w:rsidP="00225AF2">
      <w:pPr>
        <w:pStyle w:val="NoSpacing"/>
        <w:rPr>
          <w:rFonts w:asciiTheme="minorHAnsi" w:hAnsiTheme="minorHAnsi" w:cstheme="minorHAnsi"/>
        </w:rPr>
      </w:pPr>
    </w:p>
    <w:p w:rsidR="00225AF2" w:rsidRPr="00B971D2" w:rsidRDefault="00225AF2" w:rsidP="00225AF2">
      <w:pPr>
        <w:pStyle w:val="NoSpacing"/>
        <w:rPr>
          <w:rFonts w:asciiTheme="minorHAnsi" w:hAnsiTheme="minorHAnsi" w:cstheme="minorHAnsi"/>
        </w:rPr>
      </w:pPr>
      <w:r>
        <w:rPr>
          <w:rFonts w:asciiTheme="minorHAnsi" w:hAnsiTheme="minorHAnsi" w:cstheme="minorHAnsi"/>
        </w:rPr>
        <w:t>Children</w:t>
      </w:r>
      <w:r w:rsidRPr="00B971D2">
        <w:rPr>
          <w:rFonts w:asciiTheme="minorHAnsi" w:hAnsiTheme="minorHAnsi" w:cstheme="minorHAnsi"/>
        </w:rPr>
        <w:t xml:space="preserve"> will have </w:t>
      </w:r>
      <w:r>
        <w:rPr>
          <w:rFonts w:asciiTheme="minorHAnsi" w:hAnsiTheme="minorHAnsi" w:cstheme="minorHAnsi"/>
        </w:rPr>
        <w:t>weekly discrete RE lessons (of at least one hour)</w:t>
      </w:r>
      <w:r w:rsidRPr="00B971D2">
        <w:rPr>
          <w:rFonts w:asciiTheme="minorHAnsi" w:hAnsiTheme="minorHAnsi" w:cstheme="minorHAnsi"/>
        </w:rPr>
        <w:t xml:space="preserve">, plus additional visits and activities as required to </w:t>
      </w:r>
      <w:r>
        <w:rPr>
          <w:rFonts w:asciiTheme="minorHAnsi" w:hAnsiTheme="minorHAnsi" w:cstheme="minorHAnsi"/>
        </w:rPr>
        <w:t>supplement</w:t>
      </w:r>
      <w:r w:rsidRPr="00B971D2">
        <w:rPr>
          <w:rFonts w:asciiTheme="minorHAnsi" w:hAnsiTheme="minorHAnsi" w:cstheme="minorHAnsi"/>
        </w:rPr>
        <w:t xml:space="preserve"> their learning.</w:t>
      </w:r>
    </w:p>
    <w:p w:rsidR="00225AF2" w:rsidRDefault="00225AF2" w:rsidP="00225AF2">
      <w:pPr>
        <w:pStyle w:val="NoSpacing"/>
        <w:rPr>
          <w:rFonts w:asciiTheme="minorHAnsi" w:hAnsiTheme="minorHAnsi" w:cstheme="minorHAnsi"/>
        </w:rPr>
      </w:pPr>
      <w:r w:rsidRPr="00B971D2">
        <w:rPr>
          <w:rFonts w:asciiTheme="minorHAnsi" w:hAnsiTheme="minorHAnsi" w:cstheme="minorHAnsi"/>
        </w:rPr>
        <w:lastRenderedPageBreak/>
        <w:t>Knowledge and understanding will be recorded in ways appropriate to the age and ability of individual children and will include</w:t>
      </w:r>
      <w:r>
        <w:rPr>
          <w:rFonts w:asciiTheme="minorHAnsi" w:hAnsiTheme="minorHAnsi" w:cstheme="minorHAnsi"/>
        </w:rPr>
        <w:t xml:space="preserve">, for example </w:t>
      </w:r>
      <w:r w:rsidRPr="00B971D2">
        <w:rPr>
          <w:rFonts w:asciiTheme="minorHAnsi" w:hAnsiTheme="minorHAnsi" w:cstheme="minorHAnsi"/>
        </w:rPr>
        <w:t>discussion, art</w:t>
      </w:r>
      <w:r>
        <w:rPr>
          <w:rFonts w:asciiTheme="minorHAnsi" w:hAnsiTheme="minorHAnsi" w:cstheme="minorHAnsi"/>
        </w:rPr>
        <w:t xml:space="preserve"> and</w:t>
      </w:r>
      <w:r w:rsidRPr="00B971D2">
        <w:rPr>
          <w:rFonts w:asciiTheme="minorHAnsi" w:hAnsiTheme="minorHAnsi" w:cstheme="minorHAnsi"/>
        </w:rPr>
        <w:t xml:space="preserve"> drama as well as written work</w:t>
      </w:r>
      <w:r>
        <w:rPr>
          <w:rFonts w:asciiTheme="minorHAnsi" w:hAnsiTheme="minorHAnsi" w:cstheme="minorHAnsi"/>
        </w:rPr>
        <w:t>, which will be recorded in a dedicated book</w:t>
      </w:r>
      <w:r w:rsidRPr="00B971D2">
        <w:rPr>
          <w:rFonts w:asciiTheme="minorHAnsi" w:hAnsiTheme="minorHAnsi" w:cstheme="minorHAnsi"/>
        </w:rPr>
        <w:t>.</w:t>
      </w:r>
    </w:p>
    <w:p w:rsidR="00225AF2" w:rsidRPr="00B971D2" w:rsidRDefault="00225AF2" w:rsidP="00225AF2">
      <w:pPr>
        <w:pStyle w:val="NoSpacing"/>
        <w:rPr>
          <w:rFonts w:asciiTheme="minorHAnsi" w:hAnsiTheme="minorHAnsi" w:cstheme="minorHAnsi"/>
        </w:rPr>
      </w:pPr>
    </w:p>
    <w:p w:rsidR="00225AF2" w:rsidRDefault="00225AF2" w:rsidP="00225AF2">
      <w:pPr>
        <w:pStyle w:val="NoSpacing"/>
        <w:rPr>
          <w:rFonts w:asciiTheme="minorHAnsi" w:hAnsiTheme="minorHAnsi" w:cstheme="minorHAnsi"/>
        </w:rPr>
      </w:pPr>
      <w:r w:rsidRPr="00B971D2">
        <w:rPr>
          <w:rFonts w:asciiTheme="minorHAnsi" w:hAnsiTheme="minorHAnsi" w:cstheme="minorHAnsi"/>
        </w:rPr>
        <w:t>Children will be taught to handle religious artefacts with respect.</w:t>
      </w:r>
    </w:p>
    <w:p w:rsidR="00225AF2" w:rsidRPr="00B971D2" w:rsidRDefault="00225AF2" w:rsidP="00225AF2">
      <w:pPr>
        <w:pStyle w:val="NoSpacing"/>
        <w:rPr>
          <w:rFonts w:asciiTheme="minorHAnsi" w:hAnsiTheme="minorHAnsi" w:cstheme="minorHAnsi"/>
        </w:rPr>
      </w:pPr>
    </w:p>
    <w:p w:rsidR="00225AF2" w:rsidRPr="00B971D2" w:rsidRDefault="00225AF2" w:rsidP="00225AF2">
      <w:pPr>
        <w:pStyle w:val="NoSpacing"/>
        <w:rPr>
          <w:rFonts w:asciiTheme="minorHAnsi" w:hAnsiTheme="minorHAnsi" w:cstheme="minorHAnsi"/>
        </w:rPr>
      </w:pPr>
      <w:r w:rsidRPr="00B971D2">
        <w:rPr>
          <w:rFonts w:asciiTheme="minorHAnsi" w:hAnsiTheme="minorHAnsi" w:cstheme="minorHAnsi"/>
        </w:rPr>
        <w:t xml:space="preserve">Each term children </w:t>
      </w:r>
      <w:r>
        <w:rPr>
          <w:rFonts w:asciiTheme="minorHAnsi" w:hAnsiTheme="minorHAnsi" w:cstheme="minorHAnsi"/>
        </w:rPr>
        <w:t>will be assessed against the objectives set out in the Agreed Syllabus and the Key Performance Indicators on Target Tracker.</w:t>
      </w:r>
    </w:p>
    <w:p w:rsidR="00225AF2" w:rsidRDefault="00225AF2" w:rsidP="00225AF2">
      <w:pPr>
        <w:rPr>
          <w:rFonts w:cstheme="minorHAnsi"/>
          <w:spacing w:val="3"/>
          <w:sz w:val="24"/>
          <w:szCs w:val="24"/>
          <w:shd w:val="clear" w:color="auto" w:fill="FFFFFF"/>
        </w:rPr>
      </w:pPr>
    </w:p>
    <w:p w:rsidR="00225AF2" w:rsidRPr="00640468" w:rsidRDefault="00225AF2" w:rsidP="00225AF2">
      <w:pPr>
        <w:rPr>
          <w:b/>
          <w:bCs/>
          <w:sz w:val="28"/>
          <w:szCs w:val="28"/>
        </w:rPr>
      </w:pPr>
      <w:r w:rsidRPr="00640468">
        <w:rPr>
          <w:b/>
          <w:bCs/>
          <w:sz w:val="28"/>
          <w:szCs w:val="28"/>
        </w:rPr>
        <w:t>Impact</w:t>
      </w:r>
    </w:p>
    <w:p w:rsidR="00225AF2" w:rsidRDefault="00225AF2" w:rsidP="00225AF2">
      <w:pPr>
        <w:pStyle w:val="NoSpacing"/>
        <w:rPr>
          <w:rFonts w:asciiTheme="minorHAnsi" w:hAnsiTheme="minorHAnsi" w:cstheme="minorHAnsi"/>
        </w:rPr>
      </w:pPr>
      <w:r w:rsidRPr="00B61073">
        <w:rPr>
          <w:rFonts w:asciiTheme="minorHAnsi" w:hAnsiTheme="minorHAnsi" w:cstheme="minorHAnsi"/>
        </w:rPr>
        <w:t xml:space="preserve">At </w:t>
      </w:r>
      <w:r>
        <w:rPr>
          <w:rFonts w:asciiTheme="minorHAnsi" w:hAnsiTheme="minorHAnsi" w:cstheme="minorHAnsi"/>
        </w:rPr>
        <w:t>Bibury</w:t>
      </w:r>
      <w:r w:rsidRPr="00B61073">
        <w:rPr>
          <w:rFonts w:asciiTheme="minorHAnsi" w:hAnsiTheme="minorHAnsi" w:cstheme="minorHAnsi"/>
        </w:rPr>
        <w:t xml:space="preserve">, we seek to ensure that all pupils in our school are educated to develop spiritually, academically, emotionally and morally to enable them to better understand themselves and others and to cope with the opportunities, challenges and responsibilities of living in a rapidly changing, multicultural world. </w:t>
      </w:r>
    </w:p>
    <w:p w:rsidR="00225AF2" w:rsidRDefault="00225AF2" w:rsidP="00225AF2">
      <w:pPr>
        <w:pStyle w:val="NoSpacing"/>
        <w:rPr>
          <w:rFonts w:asciiTheme="minorHAnsi" w:hAnsiTheme="minorHAnsi" w:cstheme="minorHAnsi"/>
        </w:rPr>
      </w:pPr>
    </w:p>
    <w:p w:rsidR="00225AF2" w:rsidRPr="00B61073" w:rsidRDefault="00225AF2" w:rsidP="00225AF2">
      <w:pPr>
        <w:pStyle w:val="NoSpacing"/>
        <w:rPr>
          <w:rFonts w:asciiTheme="minorHAnsi" w:hAnsiTheme="minorHAnsi" w:cstheme="minorHAnsi"/>
        </w:rPr>
      </w:pPr>
      <w:r w:rsidRPr="00B61073">
        <w:rPr>
          <w:rFonts w:asciiTheme="minorHAnsi" w:hAnsiTheme="minorHAnsi" w:cstheme="minorHAnsi"/>
        </w:rPr>
        <w:t>As a small rural primary school, we understand the need to promote positive images of people in the wider community, including their beliefs, traditions, culture, language and history, underpinned by our Christian heritage.</w:t>
      </w:r>
    </w:p>
    <w:p w:rsidR="0035360D" w:rsidRDefault="0035360D"/>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92FE4"/>
    <w:multiLevelType w:val="hybridMultilevel"/>
    <w:tmpl w:val="715422E0"/>
    <w:lvl w:ilvl="0" w:tplc="A106EDB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F2"/>
    <w:rsid w:val="00225AF2"/>
    <w:rsid w:val="0035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72E7"/>
  <w15:chartTrackingRefBased/>
  <w15:docId w15:val="{55E49201-6296-4FD3-9C82-E38B6E01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F2"/>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225AF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5AF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cp:lastPrinted>2020-11-27T11:36:00Z</cp:lastPrinted>
  <dcterms:created xsi:type="dcterms:W3CDTF">2020-11-27T11:35:00Z</dcterms:created>
  <dcterms:modified xsi:type="dcterms:W3CDTF">2020-11-27T11:36:00Z</dcterms:modified>
</cp:coreProperties>
</file>