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46B7" w14:textId="78D35CBC" w:rsidR="006D7080" w:rsidRDefault="004E7482" w:rsidP="006D7080">
      <w:pPr>
        <w:jc w:val="center"/>
        <w:rPr>
          <w:rFonts w:ascii="Comic Sans MS" w:hAnsi="Comic Sans MS"/>
          <w:sz w:val="32"/>
          <w:szCs w:val="32"/>
        </w:rPr>
      </w:pPr>
      <w:r>
        <w:rPr>
          <w:rFonts w:ascii="Comic Sans MS" w:hAnsi="Comic Sans MS"/>
          <w:sz w:val="32"/>
          <w:szCs w:val="32"/>
        </w:rPr>
        <w:t>Term 4 for EYFS</w:t>
      </w:r>
    </w:p>
    <w:tbl>
      <w:tblPr>
        <w:tblStyle w:val="TableGrid"/>
        <w:tblW w:w="0" w:type="auto"/>
        <w:tblLook w:val="04A0" w:firstRow="1" w:lastRow="0" w:firstColumn="1" w:lastColumn="0" w:noHBand="0" w:noVBand="1"/>
      </w:tblPr>
      <w:tblGrid>
        <w:gridCol w:w="4508"/>
        <w:gridCol w:w="4508"/>
      </w:tblGrid>
      <w:tr w:rsidR="006D7080" w14:paraId="66DD7BE8" w14:textId="77777777" w:rsidTr="006D7080">
        <w:tc>
          <w:tcPr>
            <w:tcW w:w="4508" w:type="dxa"/>
          </w:tcPr>
          <w:p w14:paraId="263643B7" w14:textId="77777777" w:rsidR="006D7080" w:rsidRDefault="004E7482" w:rsidP="004E7482">
            <w:pPr>
              <w:jc w:val="center"/>
              <w:rPr>
                <w:rFonts w:ascii="Comic Sans MS" w:hAnsi="Comic Sans MS"/>
                <w:b/>
                <w:bCs/>
                <w:sz w:val="24"/>
                <w:szCs w:val="24"/>
              </w:rPr>
            </w:pPr>
            <w:r>
              <w:rPr>
                <w:rFonts w:ascii="Comic Sans MS" w:hAnsi="Comic Sans MS"/>
                <w:b/>
                <w:bCs/>
                <w:sz w:val="24"/>
                <w:szCs w:val="24"/>
              </w:rPr>
              <w:t>Reading and Phonics</w:t>
            </w:r>
          </w:p>
          <w:p w14:paraId="015E0914" w14:textId="4272150E" w:rsidR="004E7482" w:rsidRDefault="004E7482" w:rsidP="00C702D8">
            <w:pPr>
              <w:jc w:val="both"/>
              <w:rPr>
                <w:rFonts w:ascii="Comic Sans MS" w:hAnsi="Comic Sans MS"/>
                <w:sz w:val="24"/>
                <w:szCs w:val="24"/>
              </w:rPr>
            </w:pPr>
            <w:r>
              <w:rPr>
                <w:rFonts w:ascii="Comic Sans MS" w:hAnsi="Comic Sans MS"/>
                <w:sz w:val="24"/>
                <w:szCs w:val="24"/>
              </w:rPr>
              <w:t xml:space="preserve">We will be completing the </w:t>
            </w:r>
            <w:r w:rsidR="000069B4">
              <w:rPr>
                <w:rFonts w:ascii="Comic Sans MS" w:hAnsi="Comic Sans MS"/>
                <w:sz w:val="24"/>
                <w:szCs w:val="24"/>
              </w:rPr>
              <w:t xml:space="preserve">remaining </w:t>
            </w:r>
            <w:r>
              <w:rPr>
                <w:rFonts w:ascii="Comic Sans MS" w:hAnsi="Comic Sans MS"/>
                <w:sz w:val="24"/>
                <w:szCs w:val="24"/>
              </w:rPr>
              <w:t>sounds for Phase 3 this term in our daily phonics sessions. We will also be sending home the tricky words from Phase 3 for you to read and spell with your children – daily practice is best.</w:t>
            </w:r>
          </w:p>
          <w:p w14:paraId="778FCA8D" w14:textId="77777777" w:rsidR="004E7482" w:rsidRDefault="004E7482" w:rsidP="00C702D8">
            <w:pPr>
              <w:jc w:val="both"/>
              <w:rPr>
                <w:rFonts w:ascii="Comic Sans MS" w:hAnsi="Comic Sans MS"/>
                <w:sz w:val="24"/>
                <w:szCs w:val="24"/>
              </w:rPr>
            </w:pPr>
          </w:p>
          <w:p w14:paraId="44CFAF03" w14:textId="4143E2E0" w:rsidR="004E7482" w:rsidRDefault="004E7482" w:rsidP="00C702D8">
            <w:pPr>
              <w:jc w:val="both"/>
              <w:rPr>
                <w:rFonts w:ascii="Comic Sans MS" w:hAnsi="Comic Sans MS"/>
                <w:sz w:val="24"/>
                <w:szCs w:val="24"/>
              </w:rPr>
            </w:pPr>
            <w:r>
              <w:rPr>
                <w:rFonts w:ascii="Comic Sans MS" w:hAnsi="Comic Sans MS"/>
                <w:sz w:val="24"/>
                <w:szCs w:val="24"/>
              </w:rPr>
              <w:t xml:space="preserve">You are doing a wonderful job keeping up with reading daily with your children and they are making super progress. </w:t>
            </w:r>
          </w:p>
          <w:p w14:paraId="542EC387" w14:textId="77777777" w:rsidR="004E7482" w:rsidRDefault="004E7482" w:rsidP="00C702D8">
            <w:pPr>
              <w:jc w:val="both"/>
              <w:rPr>
                <w:rFonts w:ascii="Comic Sans MS" w:hAnsi="Comic Sans MS"/>
                <w:sz w:val="24"/>
                <w:szCs w:val="24"/>
              </w:rPr>
            </w:pPr>
          </w:p>
          <w:p w14:paraId="79D2936F" w14:textId="77777777" w:rsidR="004E7482" w:rsidRDefault="004E7482" w:rsidP="00C702D8">
            <w:pPr>
              <w:jc w:val="both"/>
              <w:rPr>
                <w:rFonts w:ascii="Comic Sans MS" w:hAnsi="Comic Sans MS"/>
                <w:sz w:val="24"/>
                <w:szCs w:val="24"/>
              </w:rPr>
            </w:pPr>
            <w:r>
              <w:rPr>
                <w:rFonts w:ascii="Comic Sans MS" w:hAnsi="Comic Sans MS"/>
                <w:sz w:val="24"/>
                <w:szCs w:val="24"/>
              </w:rPr>
              <w:t xml:space="preserve">We aim to move every </w:t>
            </w:r>
            <w:proofErr w:type="gramStart"/>
            <w:r>
              <w:rPr>
                <w:rFonts w:ascii="Comic Sans MS" w:hAnsi="Comic Sans MS"/>
                <w:sz w:val="24"/>
                <w:szCs w:val="24"/>
              </w:rPr>
              <w:t>child  from</w:t>
            </w:r>
            <w:proofErr w:type="gramEnd"/>
            <w:r>
              <w:rPr>
                <w:rFonts w:ascii="Comic Sans MS" w:hAnsi="Comic Sans MS"/>
                <w:sz w:val="24"/>
                <w:szCs w:val="24"/>
              </w:rPr>
              <w:t xml:space="preserve"> Red to Yellow Book Bands by Term 5/6 provided their sounds are secure.</w:t>
            </w:r>
          </w:p>
          <w:p w14:paraId="25854984" w14:textId="77777777" w:rsidR="003C75C7" w:rsidRDefault="003C75C7" w:rsidP="00C702D8">
            <w:pPr>
              <w:jc w:val="both"/>
              <w:rPr>
                <w:rFonts w:ascii="Comic Sans MS" w:hAnsi="Comic Sans MS"/>
                <w:sz w:val="24"/>
                <w:szCs w:val="24"/>
              </w:rPr>
            </w:pPr>
          </w:p>
          <w:p w14:paraId="3B090311" w14:textId="77777777" w:rsidR="003C75C7" w:rsidRDefault="003C75C7" w:rsidP="00C702D8">
            <w:pPr>
              <w:jc w:val="both"/>
              <w:rPr>
                <w:rFonts w:ascii="Comic Sans MS" w:hAnsi="Comic Sans MS"/>
                <w:b/>
                <w:bCs/>
                <w:sz w:val="24"/>
                <w:szCs w:val="24"/>
              </w:rPr>
            </w:pPr>
            <w:r>
              <w:rPr>
                <w:rFonts w:ascii="Comic Sans MS" w:hAnsi="Comic Sans MS"/>
                <w:b/>
                <w:bCs/>
                <w:sz w:val="24"/>
                <w:szCs w:val="24"/>
              </w:rPr>
              <w:t>Handwriting</w:t>
            </w:r>
          </w:p>
          <w:p w14:paraId="733CEA62" w14:textId="77777777" w:rsidR="003C75C7" w:rsidRDefault="003C75C7" w:rsidP="00C702D8">
            <w:pPr>
              <w:jc w:val="both"/>
              <w:rPr>
                <w:rFonts w:ascii="Comic Sans MS" w:hAnsi="Comic Sans MS"/>
                <w:sz w:val="24"/>
                <w:szCs w:val="24"/>
              </w:rPr>
            </w:pPr>
            <w:r>
              <w:rPr>
                <w:rFonts w:ascii="Comic Sans MS" w:hAnsi="Comic Sans MS"/>
                <w:sz w:val="24"/>
                <w:szCs w:val="24"/>
              </w:rPr>
              <w:t>Children practise their handwriting and letter formation during all English activities daily.</w:t>
            </w:r>
          </w:p>
          <w:p w14:paraId="0A1B755D" w14:textId="46D7F434" w:rsidR="003C75C7" w:rsidRPr="003C75C7" w:rsidRDefault="003C75C7" w:rsidP="00C702D8">
            <w:pPr>
              <w:jc w:val="both"/>
              <w:rPr>
                <w:rFonts w:ascii="Comic Sans MS" w:hAnsi="Comic Sans MS"/>
                <w:sz w:val="24"/>
                <w:szCs w:val="24"/>
              </w:rPr>
            </w:pPr>
            <w:r>
              <w:rPr>
                <w:rFonts w:ascii="Comic Sans MS" w:hAnsi="Comic Sans MS"/>
                <w:sz w:val="24"/>
                <w:szCs w:val="24"/>
              </w:rPr>
              <w:t>Where individual interventions are needed these are provided within the school day</w:t>
            </w:r>
          </w:p>
        </w:tc>
        <w:tc>
          <w:tcPr>
            <w:tcW w:w="4508" w:type="dxa"/>
          </w:tcPr>
          <w:p w14:paraId="6D6F651A" w14:textId="05B60B37" w:rsidR="006D7080" w:rsidRDefault="004E7482" w:rsidP="00C702D8">
            <w:pPr>
              <w:jc w:val="both"/>
              <w:rPr>
                <w:rFonts w:ascii="Comic Sans MS" w:hAnsi="Comic Sans MS"/>
                <w:b/>
                <w:bCs/>
                <w:sz w:val="24"/>
                <w:szCs w:val="24"/>
              </w:rPr>
            </w:pPr>
            <w:r>
              <w:rPr>
                <w:rFonts w:ascii="Comic Sans MS" w:hAnsi="Comic Sans MS"/>
                <w:b/>
                <w:bCs/>
                <w:sz w:val="24"/>
                <w:szCs w:val="24"/>
              </w:rPr>
              <w:t>Writing</w:t>
            </w:r>
          </w:p>
          <w:p w14:paraId="33D8F4A7" w14:textId="232096C8" w:rsidR="004E7482" w:rsidRDefault="004E7482" w:rsidP="00C702D8">
            <w:pPr>
              <w:jc w:val="both"/>
              <w:rPr>
                <w:rFonts w:ascii="Comic Sans MS" w:hAnsi="Comic Sans MS"/>
                <w:sz w:val="24"/>
                <w:szCs w:val="24"/>
              </w:rPr>
            </w:pPr>
            <w:r>
              <w:rPr>
                <w:rFonts w:ascii="Comic Sans MS" w:hAnsi="Comic Sans MS"/>
                <w:sz w:val="24"/>
                <w:szCs w:val="24"/>
              </w:rPr>
              <w:t xml:space="preserve">As children become more secure with their Phase 3 sounds, their writing starts to take off. </w:t>
            </w:r>
          </w:p>
          <w:p w14:paraId="34453F90" w14:textId="5FA44709" w:rsidR="004E7482" w:rsidRDefault="004E7482" w:rsidP="00C702D8">
            <w:pPr>
              <w:jc w:val="both"/>
              <w:rPr>
                <w:rFonts w:ascii="Comic Sans MS" w:hAnsi="Comic Sans MS"/>
                <w:sz w:val="24"/>
                <w:szCs w:val="24"/>
              </w:rPr>
            </w:pPr>
          </w:p>
          <w:p w14:paraId="3C46084D" w14:textId="7726853E" w:rsidR="004E7482" w:rsidRDefault="004E7482" w:rsidP="00C702D8">
            <w:pPr>
              <w:jc w:val="both"/>
              <w:rPr>
                <w:rFonts w:ascii="Comic Sans MS" w:hAnsi="Comic Sans MS"/>
                <w:sz w:val="24"/>
                <w:szCs w:val="24"/>
              </w:rPr>
            </w:pPr>
            <w:r>
              <w:rPr>
                <w:rFonts w:ascii="Comic Sans MS" w:hAnsi="Comic Sans MS"/>
                <w:sz w:val="24"/>
                <w:szCs w:val="24"/>
              </w:rPr>
              <w:t>We provide writing opportunities daily supported by teaching staff. Your children are now writing sentences in books and we will continue to develop this this term.</w:t>
            </w:r>
          </w:p>
          <w:p w14:paraId="1BD2A5B2" w14:textId="7B2B4F0A" w:rsidR="004E7482" w:rsidRDefault="004E7482" w:rsidP="00C702D8">
            <w:pPr>
              <w:jc w:val="both"/>
              <w:rPr>
                <w:rFonts w:ascii="Comic Sans MS" w:hAnsi="Comic Sans MS"/>
                <w:sz w:val="24"/>
                <w:szCs w:val="24"/>
              </w:rPr>
            </w:pPr>
          </w:p>
          <w:p w14:paraId="4784275F" w14:textId="37C7B97A" w:rsidR="004E7482" w:rsidRDefault="004E7482" w:rsidP="00C702D8">
            <w:pPr>
              <w:jc w:val="both"/>
              <w:rPr>
                <w:rFonts w:ascii="Comic Sans MS" w:hAnsi="Comic Sans MS"/>
                <w:sz w:val="24"/>
                <w:szCs w:val="24"/>
              </w:rPr>
            </w:pPr>
            <w:r>
              <w:rPr>
                <w:rFonts w:ascii="Comic Sans MS" w:hAnsi="Comic Sans MS"/>
                <w:sz w:val="24"/>
                <w:szCs w:val="24"/>
              </w:rPr>
              <w:t>Our aim this term is to increase writing stamina so that they move from writing a sentence to writing a series of connected sentences each session.</w:t>
            </w:r>
          </w:p>
          <w:p w14:paraId="04235298" w14:textId="5A243974" w:rsidR="004E7482" w:rsidRDefault="004E7482" w:rsidP="00C702D8">
            <w:pPr>
              <w:jc w:val="both"/>
              <w:rPr>
                <w:rFonts w:ascii="Comic Sans MS" w:hAnsi="Comic Sans MS"/>
                <w:sz w:val="24"/>
                <w:szCs w:val="24"/>
              </w:rPr>
            </w:pPr>
          </w:p>
          <w:p w14:paraId="5A721D5E" w14:textId="64637840" w:rsidR="006D7080" w:rsidRPr="006D7080" w:rsidRDefault="006D7080" w:rsidP="00C702D8">
            <w:pPr>
              <w:jc w:val="both"/>
              <w:rPr>
                <w:rFonts w:ascii="Comic Sans MS" w:hAnsi="Comic Sans MS"/>
                <w:sz w:val="24"/>
                <w:szCs w:val="24"/>
              </w:rPr>
            </w:pPr>
          </w:p>
        </w:tc>
      </w:tr>
      <w:tr w:rsidR="004E7482" w14:paraId="742D7872" w14:textId="77777777" w:rsidTr="0000016A">
        <w:tc>
          <w:tcPr>
            <w:tcW w:w="9016" w:type="dxa"/>
            <w:gridSpan w:val="2"/>
          </w:tcPr>
          <w:p w14:paraId="677ADBCA" w14:textId="77777777" w:rsidR="004E7482" w:rsidRDefault="004E7482" w:rsidP="000069B4">
            <w:pPr>
              <w:jc w:val="center"/>
              <w:rPr>
                <w:rFonts w:ascii="Comic Sans MS" w:hAnsi="Comic Sans MS"/>
                <w:b/>
                <w:bCs/>
                <w:sz w:val="24"/>
                <w:szCs w:val="24"/>
              </w:rPr>
            </w:pPr>
            <w:r>
              <w:rPr>
                <w:rFonts w:ascii="Comic Sans MS" w:hAnsi="Comic Sans MS"/>
                <w:b/>
                <w:bCs/>
                <w:sz w:val="24"/>
                <w:szCs w:val="24"/>
              </w:rPr>
              <w:t>Maths</w:t>
            </w:r>
          </w:p>
          <w:p w14:paraId="6F4EC3BA" w14:textId="77777777" w:rsidR="004E7482" w:rsidRDefault="004E7482" w:rsidP="000069B4">
            <w:pPr>
              <w:jc w:val="both"/>
              <w:rPr>
                <w:rFonts w:ascii="Comic Sans MS" w:hAnsi="Comic Sans MS"/>
                <w:sz w:val="24"/>
                <w:szCs w:val="24"/>
              </w:rPr>
            </w:pPr>
            <w:r>
              <w:rPr>
                <w:rFonts w:ascii="Comic Sans MS" w:hAnsi="Comic Sans MS"/>
                <w:sz w:val="24"/>
                <w:szCs w:val="24"/>
              </w:rPr>
              <w:t xml:space="preserve">We will continue to develop the counting range this term by counting to 20 and counting back again. </w:t>
            </w:r>
          </w:p>
          <w:p w14:paraId="3BB798BA" w14:textId="77777777" w:rsidR="004E7482" w:rsidRDefault="004E7482" w:rsidP="000069B4">
            <w:pPr>
              <w:jc w:val="both"/>
              <w:rPr>
                <w:rFonts w:ascii="Comic Sans MS" w:hAnsi="Comic Sans MS"/>
                <w:sz w:val="24"/>
                <w:szCs w:val="24"/>
              </w:rPr>
            </w:pPr>
          </w:p>
          <w:p w14:paraId="0D6AEF9D" w14:textId="77777777" w:rsidR="004E7482" w:rsidRDefault="004E7482" w:rsidP="000069B4">
            <w:pPr>
              <w:jc w:val="both"/>
              <w:rPr>
                <w:rFonts w:ascii="Comic Sans MS" w:hAnsi="Comic Sans MS"/>
                <w:sz w:val="24"/>
                <w:szCs w:val="24"/>
              </w:rPr>
            </w:pPr>
            <w:r>
              <w:rPr>
                <w:rFonts w:ascii="Comic Sans MS" w:hAnsi="Comic Sans MS"/>
                <w:sz w:val="24"/>
                <w:szCs w:val="24"/>
              </w:rPr>
              <w:t>We will be developing their recognition of numerals from 10 – 20 this term and this is something that could be usefully supported at home.</w:t>
            </w:r>
          </w:p>
          <w:p w14:paraId="5A771DEB" w14:textId="77777777" w:rsidR="004E7482" w:rsidRDefault="004E7482" w:rsidP="000069B4">
            <w:pPr>
              <w:jc w:val="both"/>
              <w:rPr>
                <w:rFonts w:ascii="Comic Sans MS" w:hAnsi="Comic Sans MS"/>
                <w:sz w:val="24"/>
                <w:szCs w:val="24"/>
              </w:rPr>
            </w:pPr>
          </w:p>
          <w:p w14:paraId="26C3AFF1" w14:textId="36507391" w:rsidR="004E7482" w:rsidRPr="004E7482" w:rsidRDefault="004E7482" w:rsidP="000069B4">
            <w:pPr>
              <w:jc w:val="both"/>
              <w:rPr>
                <w:rFonts w:ascii="Comic Sans MS" w:hAnsi="Comic Sans MS"/>
                <w:sz w:val="24"/>
                <w:szCs w:val="24"/>
              </w:rPr>
            </w:pPr>
            <w:r>
              <w:rPr>
                <w:rFonts w:ascii="Comic Sans MS" w:hAnsi="Comic Sans MS"/>
                <w:sz w:val="24"/>
                <w:szCs w:val="24"/>
              </w:rPr>
              <w:t xml:space="preserve">We will also be developing their measurement skills this term introducing the </w:t>
            </w:r>
            <w:proofErr w:type="gramStart"/>
            <w:r>
              <w:rPr>
                <w:rFonts w:ascii="Comic Sans MS" w:hAnsi="Comic Sans MS"/>
                <w:sz w:val="24"/>
                <w:szCs w:val="24"/>
              </w:rPr>
              <w:t>terms :</w:t>
            </w:r>
            <w:proofErr w:type="gramEnd"/>
            <w:r>
              <w:rPr>
                <w:rFonts w:ascii="Comic Sans MS" w:hAnsi="Comic Sans MS"/>
                <w:sz w:val="24"/>
                <w:szCs w:val="24"/>
              </w:rPr>
              <w:t xml:space="preserve"> longer, shorter, lighter, heavier, full and empty.</w:t>
            </w:r>
          </w:p>
          <w:p w14:paraId="1E887642" w14:textId="3C4175C9" w:rsidR="004E7482" w:rsidRPr="0099055B" w:rsidRDefault="004E7482" w:rsidP="000069B4">
            <w:pPr>
              <w:jc w:val="both"/>
              <w:rPr>
                <w:rFonts w:ascii="Comic Sans MS" w:hAnsi="Comic Sans MS"/>
                <w:b/>
                <w:bCs/>
                <w:sz w:val="24"/>
                <w:szCs w:val="24"/>
              </w:rPr>
            </w:pPr>
            <w:r>
              <w:rPr>
                <w:rFonts w:ascii="Comic Sans MS" w:hAnsi="Comic Sans MS"/>
                <w:sz w:val="24"/>
                <w:szCs w:val="24"/>
              </w:rPr>
              <w:t xml:space="preserve"> </w:t>
            </w:r>
          </w:p>
        </w:tc>
      </w:tr>
      <w:tr w:rsidR="0099055B" w14:paraId="61616EB7" w14:textId="77777777" w:rsidTr="005F6B5A">
        <w:tc>
          <w:tcPr>
            <w:tcW w:w="9016" w:type="dxa"/>
            <w:gridSpan w:val="2"/>
          </w:tcPr>
          <w:p w14:paraId="0837034E" w14:textId="3179CFA7" w:rsidR="0099055B" w:rsidRDefault="0099055B" w:rsidP="0099055B">
            <w:pPr>
              <w:jc w:val="both"/>
              <w:rPr>
                <w:rFonts w:ascii="Comic Sans MS" w:hAnsi="Comic Sans MS"/>
                <w:b/>
                <w:bCs/>
                <w:sz w:val="24"/>
                <w:szCs w:val="24"/>
              </w:rPr>
            </w:pPr>
            <w:r>
              <w:rPr>
                <w:rFonts w:ascii="Comic Sans MS" w:hAnsi="Comic Sans MS"/>
                <w:b/>
                <w:bCs/>
                <w:sz w:val="24"/>
                <w:szCs w:val="24"/>
              </w:rPr>
              <w:t xml:space="preserve">Maths Skills at </w:t>
            </w:r>
            <w:proofErr w:type="gramStart"/>
            <w:r>
              <w:rPr>
                <w:rFonts w:ascii="Comic Sans MS" w:hAnsi="Comic Sans MS"/>
                <w:b/>
                <w:bCs/>
                <w:sz w:val="24"/>
                <w:szCs w:val="24"/>
              </w:rPr>
              <w:t>home :</w:t>
            </w:r>
            <w:proofErr w:type="gramEnd"/>
            <w:r>
              <w:rPr>
                <w:rFonts w:ascii="Comic Sans MS" w:hAnsi="Comic Sans MS"/>
                <w:b/>
                <w:bCs/>
                <w:sz w:val="24"/>
                <w:szCs w:val="24"/>
              </w:rPr>
              <w:t xml:space="preserve"> </w:t>
            </w:r>
          </w:p>
          <w:p w14:paraId="2920122A" w14:textId="3DE1DCFF" w:rsidR="003C75C7" w:rsidRDefault="003C75C7" w:rsidP="0099055B">
            <w:pPr>
              <w:jc w:val="both"/>
              <w:rPr>
                <w:rFonts w:ascii="Comic Sans MS" w:hAnsi="Comic Sans MS"/>
                <w:b/>
                <w:bCs/>
                <w:sz w:val="24"/>
                <w:szCs w:val="24"/>
              </w:rPr>
            </w:pPr>
          </w:p>
          <w:p w14:paraId="1CE7EE64" w14:textId="77644B9C" w:rsidR="000069B4" w:rsidRPr="000069B4" w:rsidRDefault="000069B4" w:rsidP="0099055B">
            <w:pPr>
              <w:pStyle w:val="ListParagraph"/>
              <w:numPr>
                <w:ilvl w:val="0"/>
                <w:numId w:val="1"/>
              </w:numPr>
              <w:jc w:val="both"/>
              <w:rPr>
                <w:rFonts w:ascii="Comic Sans MS" w:hAnsi="Comic Sans MS"/>
                <w:b/>
                <w:bCs/>
                <w:sz w:val="24"/>
                <w:szCs w:val="24"/>
              </w:rPr>
            </w:pPr>
            <w:r>
              <w:rPr>
                <w:rFonts w:ascii="Comic Sans MS" w:hAnsi="Comic Sans MS"/>
                <w:b/>
                <w:bCs/>
                <w:sz w:val="24"/>
                <w:szCs w:val="24"/>
              </w:rPr>
              <w:t>Count forwards and backwards to 20</w:t>
            </w:r>
          </w:p>
          <w:p w14:paraId="54ED4E7F" w14:textId="7AB1A0F1" w:rsidR="0099055B" w:rsidRDefault="003C75C7" w:rsidP="003C75C7">
            <w:pPr>
              <w:pStyle w:val="ListParagraph"/>
              <w:numPr>
                <w:ilvl w:val="0"/>
                <w:numId w:val="1"/>
              </w:numPr>
              <w:jc w:val="both"/>
              <w:rPr>
                <w:rFonts w:ascii="Comic Sans MS" w:hAnsi="Comic Sans MS"/>
                <w:b/>
                <w:bCs/>
                <w:sz w:val="24"/>
                <w:szCs w:val="24"/>
              </w:rPr>
            </w:pPr>
            <w:r>
              <w:rPr>
                <w:rFonts w:ascii="Comic Sans MS" w:hAnsi="Comic Sans MS"/>
                <w:b/>
                <w:bCs/>
                <w:sz w:val="24"/>
                <w:szCs w:val="24"/>
              </w:rPr>
              <w:t>Recognise numbers 10 – 20</w:t>
            </w:r>
            <w:r w:rsidR="000069B4">
              <w:rPr>
                <w:rFonts w:ascii="Comic Sans MS" w:hAnsi="Comic Sans MS"/>
                <w:b/>
                <w:bCs/>
                <w:sz w:val="24"/>
                <w:szCs w:val="24"/>
              </w:rPr>
              <w:t>; order numbers 0 - 20</w:t>
            </w:r>
          </w:p>
          <w:p w14:paraId="477C3C4E" w14:textId="77777777" w:rsidR="0099055B" w:rsidRPr="0099055B" w:rsidRDefault="0099055B" w:rsidP="0099055B">
            <w:pPr>
              <w:jc w:val="both"/>
              <w:rPr>
                <w:rFonts w:ascii="Comic Sans MS" w:hAnsi="Comic Sans MS"/>
                <w:b/>
                <w:bCs/>
                <w:sz w:val="24"/>
                <w:szCs w:val="24"/>
              </w:rPr>
            </w:pPr>
          </w:p>
          <w:p w14:paraId="77516925" w14:textId="367E86EF" w:rsidR="003C75C7" w:rsidRDefault="003C75C7" w:rsidP="003C75C7">
            <w:pPr>
              <w:jc w:val="center"/>
              <w:rPr>
                <w:rFonts w:ascii="Comic Sans MS" w:hAnsi="Comic Sans MS"/>
                <w:b/>
                <w:bCs/>
                <w:sz w:val="24"/>
                <w:szCs w:val="24"/>
              </w:rPr>
            </w:pPr>
            <w:r w:rsidRPr="003C75C7">
              <w:rPr>
                <w:rFonts w:ascii="Comic Sans MS" w:hAnsi="Comic Sans MS"/>
                <w:b/>
                <w:bCs/>
                <w:sz w:val="24"/>
                <w:szCs w:val="24"/>
              </w:rPr>
              <w:lastRenderedPageBreak/>
              <w:t>Understanding the World</w:t>
            </w:r>
            <w:r>
              <w:rPr>
                <w:rFonts w:ascii="Comic Sans MS" w:hAnsi="Comic Sans MS"/>
                <w:b/>
                <w:bCs/>
                <w:sz w:val="24"/>
                <w:szCs w:val="24"/>
              </w:rPr>
              <w:t xml:space="preserve"> / Expressive Arts and Design</w:t>
            </w:r>
          </w:p>
          <w:p w14:paraId="52BDB2A2" w14:textId="2D9E9F51" w:rsidR="003C75C7" w:rsidRDefault="003C75C7" w:rsidP="000069B4">
            <w:pPr>
              <w:jc w:val="both"/>
              <w:rPr>
                <w:rFonts w:ascii="Comic Sans MS" w:hAnsi="Comic Sans MS"/>
                <w:sz w:val="24"/>
                <w:szCs w:val="24"/>
              </w:rPr>
            </w:pPr>
            <w:r>
              <w:rPr>
                <w:rFonts w:ascii="Comic Sans MS" w:hAnsi="Comic Sans MS"/>
                <w:sz w:val="24"/>
                <w:szCs w:val="24"/>
              </w:rPr>
              <w:t xml:space="preserve">Our weekly Forest School sessions will continue this term and they provide excellent opportunities for child led play as well as exploration of the natural world and the changing seasons. </w:t>
            </w:r>
          </w:p>
          <w:p w14:paraId="3952A91D" w14:textId="77777777" w:rsidR="000069B4" w:rsidRDefault="000069B4" w:rsidP="000069B4">
            <w:pPr>
              <w:jc w:val="both"/>
              <w:rPr>
                <w:rFonts w:ascii="Comic Sans MS" w:hAnsi="Comic Sans MS"/>
                <w:sz w:val="24"/>
                <w:szCs w:val="24"/>
              </w:rPr>
            </w:pPr>
          </w:p>
          <w:p w14:paraId="27083830" w14:textId="332E8A56" w:rsidR="003C75C7" w:rsidRDefault="003C75C7" w:rsidP="000069B4">
            <w:pPr>
              <w:jc w:val="both"/>
              <w:rPr>
                <w:rFonts w:ascii="Comic Sans MS" w:hAnsi="Comic Sans MS"/>
                <w:sz w:val="24"/>
                <w:szCs w:val="24"/>
              </w:rPr>
            </w:pPr>
            <w:r>
              <w:rPr>
                <w:rFonts w:ascii="Comic Sans MS" w:hAnsi="Comic Sans MS"/>
                <w:sz w:val="24"/>
                <w:szCs w:val="24"/>
              </w:rPr>
              <w:t xml:space="preserve">In addition, on Monday afternoons we will be looking at our world from the eyes of an alien who has crash landed onto Earth. The children will be exploring and making alien worlds, explore healthy eating as well as conducting their own seed growing </w:t>
            </w:r>
            <w:proofErr w:type="gramStart"/>
            <w:r>
              <w:rPr>
                <w:rFonts w:ascii="Comic Sans MS" w:hAnsi="Comic Sans MS"/>
                <w:sz w:val="24"/>
                <w:szCs w:val="24"/>
              </w:rPr>
              <w:t>experiments !</w:t>
            </w:r>
            <w:proofErr w:type="gramEnd"/>
          </w:p>
          <w:p w14:paraId="1B7DE60D" w14:textId="77777777" w:rsidR="000069B4" w:rsidRDefault="000069B4" w:rsidP="000069B4">
            <w:pPr>
              <w:jc w:val="both"/>
              <w:rPr>
                <w:rFonts w:ascii="Comic Sans MS" w:hAnsi="Comic Sans MS"/>
                <w:sz w:val="24"/>
                <w:szCs w:val="24"/>
              </w:rPr>
            </w:pPr>
          </w:p>
          <w:p w14:paraId="352AEAFE" w14:textId="7F63246A" w:rsidR="003C75C7" w:rsidRDefault="003C75C7" w:rsidP="000069B4">
            <w:pPr>
              <w:jc w:val="both"/>
              <w:rPr>
                <w:rFonts w:ascii="Comic Sans MS" w:hAnsi="Comic Sans MS"/>
                <w:sz w:val="24"/>
                <w:szCs w:val="24"/>
              </w:rPr>
            </w:pPr>
            <w:r>
              <w:rPr>
                <w:rFonts w:ascii="Comic Sans MS" w:hAnsi="Comic Sans MS"/>
                <w:sz w:val="24"/>
                <w:szCs w:val="24"/>
              </w:rPr>
              <w:t>On Thursday afternoons we will be marooned on a desert island looking for and sorting treasure, creating our own maps and exploring materials that float and sink.</w:t>
            </w:r>
          </w:p>
          <w:p w14:paraId="1978FB5C" w14:textId="514FADD8" w:rsidR="00894ACF" w:rsidRDefault="00894ACF" w:rsidP="000069B4">
            <w:pPr>
              <w:jc w:val="both"/>
              <w:rPr>
                <w:rFonts w:ascii="Comic Sans MS" w:hAnsi="Comic Sans MS"/>
                <w:sz w:val="24"/>
                <w:szCs w:val="24"/>
              </w:rPr>
            </w:pPr>
          </w:p>
          <w:p w14:paraId="78CD24DC" w14:textId="1E3AB915" w:rsidR="00894ACF" w:rsidRPr="003C75C7" w:rsidRDefault="00894ACF" w:rsidP="000069B4">
            <w:pPr>
              <w:jc w:val="both"/>
              <w:rPr>
                <w:rFonts w:ascii="Comic Sans MS" w:hAnsi="Comic Sans MS"/>
                <w:sz w:val="24"/>
                <w:szCs w:val="24"/>
              </w:rPr>
            </w:pPr>
            <w:r>
              <w:rPr>
                <w:rFonts w:ascii="Comic Sans MS" w:hAnsi="Comic Sans MS"/>
                <w:sz w:val="24"/>
                <w:szCs w:val="24"/>
              </w:rPr>
              <w:t xml:space="preserve">WOW Day : Explorers Trip to Westonbirt Arboretum </w:t>
            </w:r>
          </w:p>
          <w:p w14:paraId="3DC8F4BB" w14:textId="2516D0B5" w:rsidR="003C75C7" w:rsidRPr="006D7080" w:rsidRDefault="003C75C7" w:rsidP="003C75C7">
            <w:pPr>
              <w:rPr>
                <w:rFonts w:ascii="Comic Sans MS" w:hAnsi="Comic Sans MS"/>
                <w:sz w:val="24"/>
                <w:szCs w:val="24"/>
              </w:rPr>
            </w:pPr>
          </w:p>
        </w:tc>
      </w:tr>
      <w:tr w:rsidR="00C702D8" w14:paraId="3175757E" w14:textId="77777777" w:rsidTr="00C702D8">
        <w:trPr>
          <w:trHeight w:val="1842"/>
        </w:trPr>
        <w:tc>
          <w:tcPr>
            <w:tcW w:w="4508" w:type="dxa"/>
          </w:tcPr>
          <w:p w14:paraId="595B8181" w14:textId="77777777" w:rsidR="00C702D8" w:rsidRDefault="00C702D8" w:rsidP="006D7080">
            <w:pPr>
              <w:jc w:val="center"/>
              <w:rPr>
                <w:rFonts w:ascii="Comic Sans MS" w:hAnsi="Comic Sans MS"/>
                <w:b/>
                <w:bCs/>
                <w:sz w:val="24"/>
                <w:szCs w:val="24"/>
              </w:rPr>
            </w:pPr>
            <w:r w:rsidRPr="0099055B">
              <w:rPr>
                <w:rFonts w:ascii="Comic Sans MS" w:hAnsi="Comic Sans MS"/>
                <w:b/>
                <w:bCs/>
                <w:sz w:val="24"/>
                <w:szCs w:val="24"/>
              </w:rPr>
              <w:lastRenderedPageBreak/>
              <w:t>Design and Technology</w:t>
            </w:r>
          </w:p>
          <w:p w14:paraId="71E158F0" w14:textId="6788A87C" w:rsidR="00C702D8" w:rsidRPr="0099055B" w:rsidRDefault="00C702D8" w:rsidP="0099055B">
            <w:pPr>
              <w:jc w:val="both"/>
              <w:rPr>
                <w:rFonts w:ascii="Comic Sans MS" w:hAnsi="Comic Sans MS"/>
                <w:sz w:val="24"/>
                <w:szCs w:val="24"/>
              </w:rPr>
            </w:pPr>
            <w:r>
              <w:rPr>
                <w:rFonts w:ascii="Comic Sans MS" w:hAnsi="Comic Sans MS"/>
                <w:sz w:val="24"/>
                <w:szCs w:val="24"/>
              </w:rPr>
              <w:t xml:space="preserve">As a link to our work on forces in science, we will be exploring toys that use push and pull forces. We will then design and make our own balloon powered cars which should be great </w:t>
            </w:r>
            <w:proofErr w:type="gramStart"/>
            <w:r>
              <w:rPr>
                <w:rFonts w:ascii="Comic Sans MS" w:hAnsi="Comic Sans MS"/>
                <w:sz w:val="24"/>
                <w:szCs w:val="24"/>
              </w:rPr>
              <w:t>fun !</w:t>
            </w:r>
            <w:proofErr w:type="gramEnd"/>
          </w:p>
        </w:tc>
        <w:tc>
          <w:tcPr>
            <w:tcW w:w="4508" w:type="dxa"/>
            <w:vMerge w:val="restart"/>
          </w:tcPr>
          <w:p w14:paraId="6671431C" w14:textId="77777777" w:rsidR="00C702D8" w:rsidRDefault="00C702D8" w:rsidP="006D7080">
            <w:pPr>
              <w:jc w:val="center"/>
              <w:rPr>
                <w:rFonts w:ascii="Comic Sans MS" w:hAnsi="Comic Sans MS"/>
                <w:b/>
                <w:bCs/>
                <w:sz w:val="24"/>
                <w:szCs w:val="24"/>
              </w:rPr>
            </w:pPr>
            <w:r>
              <w:rPr>
                <w:rFonts w:ascii="Comic Sans MS" w:hAnsi="Comic Sans MS"/>
                <w:b/>
                <w:bCs/>
                <w:sz w:val="24"/>
                <w:szCs w:val="24"/>
              </w:rPr>
              <w:t>Philosophy for Children or P4C</w:t>
            </w:r>
          </w:p>
          <w:p w14:paraId="535DBC3A" w14:textId="3577E278" w:rsidR="00C702D8" w:rsidRDefault="00C702D8" w:rsidP="002925C8">
            <w:pPr>
              <w:jc w:val="both"/>
              <w:rPr>
                <w:rFonts w:ascii="Comic Sans MS" w:hAnsi="Comic Sans MS"/>
                <w:sz w:val="24"/>
                <w:szCs w:val="24"/>
              </w:rPr>
            </w:pPr>
            <w:r>
              <w:rPr>
                <w:rFonts w:ascii="Comic Sans MS" w:hAnsi="Comic Sans MS"/>
                <w:sz w:val="24"/>
                <w:szCs w:val="24"/>
              </w:rPr>
              <w:t xml:space="preserve">We will be carrying on with our weekly sessions introduced last term. Our first enquiry will </w:t>
            </w:r>
            <w:proofErr w:type="gramStart"/>
            <w:r>
              <w:rPr>
                <w:rFonts w:ascii="Comic Sans MS" w:hAnsi="Comic Sans MS"/>
                <w:sz w:val="24"/>
                <w:szCs w:val="24"/>
              </w:rPr>
              <w:t>be :</w:t>
            </w:r>
            <w:proofErr w:type="gramEnd"/>
            <w:r>
              <w:rPr>
                <w:rFonts w:ascii="Comic Sans MS" w:hAnsi="Comic Sans MS"/>
                <w:sz w:val="24"/>
                <w:szCs w:val="24"/>
              </w:rPr>
              <w:t xml:space="preserve">  </w:t>
            </w:r>
          </w:p>
          <w:p w14:paraId="2022CFC2" w14:textId="47EF4E46" w:rsidR="00C702D8" w:rsidRDefault="00C702D8" w:rsidP="002925C8">
            <w:pPr>
              <w:jc w:val="both"/>
              <w:rPr>
                <w:rFonts w:ascii="Comic Sans MS" w:hAnsi="Comic Sans MS"/>
                <w:sz w:val="24"/>
                <w:szCs w:val="24"/>
              </w:rPr>
            </w:pPr>
            <w:r>
              <w:rPr>
                <w:rFonts w:ascii="Comic Sans MS" w:hAnsi="Comic Sans MS"/>
                <w:sz w:val="24"/>
                <w:szCs w:val="24"/>
              </w:rPr>
              <w:t xml:space="preserve">What is a brave </w:t>
            </w:r>
            <w:proofErr w:type="gramStart"/>
            <w:r>
              <w:rPr>
                <w:rFonts w:ascii="Comic Sans MS" w:hAnsi="Comic Sans MS"/>
                <w:sz w:val="24"/>
                <w:szCs w:val="24"/>
              </w:rPr>
              <w:t>person ?</w:t>
            </w:r>
            <w:proofErr w:type="gramEnd"/>
          </w:p>
          <w:p w14:paraId="429AAD32" w14:textId="77777777" w:rsidR="00C702D8" w:rsidRDefault="00C702D8" w:rsidP="002925C8">
            <w:pPr>
              <w:jc w:val="both"/>
              <w:rPr>
                <w:rFonts w:ascii="Comic Sans MS" w:hAnsi="Comic Sans MS"/>
                <w:sz w:val="24"/>
                <w:szCs w:val="24"/>
              </w:rPr>
            </w:pPr>
          </w:p>
          <w:p w14:paraId="6D1DF60E" w14:textId="3C4F787B" w:rsidR="00C702D8" w:rsidRPr="0099055B" w:rsidRDefault="00C702D8" w:rsidP="002925C8">
            <w:pPr>
              <w:jc w:val="both"/>
              <w:rPr>
                <w:rFonts w:ascii="Comic Sans MS" w:hAnsi="Comic Sans MS"/>
                <w:sz w:val="24"/>
                <w:szCs w:val="24"/>
              </w:rPr>
            </w:pPr>
            <w:r>
              <w:rPr>
                <w:rFonts w:ascii="Comic Sans MS" w:hAnsi="Comic Sans MS"/>
                <w:sz w:val="24"/>
                <w:szCs w:val="24"/>
              </w:rPr>
              <w:t xml:space="preserve">The children are really enjoying these sessions, becoming better at listening to each other and taking their turn as well as developing some really </w:t>
            </w:r>
            <w:proofErr w:type="gramStart"/>
            <w:r>
              <w:rPr>
                <w:rFonts w:ascii="Comic Sans MS" w:hAnsi="Comic Sans MS"/>
                <w:sz w:val="24"/>
                <w:szCs w:val="24"/>
              </w:rPr>
              <w:t>deep thinking</w:t>
            </w:r>
            <w:proofErr w:type="gramEnd"/>
            <w:r>
              <w:rPr>
                <w:rFonts w:ascii="Comic Sans MS" w:hAnsi="Comic Sans MS"/>
                <w:sz w:val="24"/>
                <w:szCs w:val="24"/>
              </w:rPr>
              <w:t xml:space="preserve"> skills. Well done </w:t>
            </w:r>
            <w:proofErr w:type="gramStart"/>
            <w:r>
              <w:rPr>
                <w:rFonts w:ascii="Comic Sans MS" w:hAnsi="Comic Sans MS"/>
                <w:sz w:val="24"/>
                <w:szCs w:val="24"/>
              </w:rPr>
              <w:t>Acorns !</w:t>
            </w:r>
            <w:proofErr w:type="gramEnd"/>
          </w:p>
        </w:tc>
      </w:tr>
      <w:tr w:rsidR="00C702D8" w14:paraId="631C61DF" w14:textId="77777777" w:rsidTr="006D7080">
        <w:trPr>
          <w:trHeight w:val="1842"/>
        </w:trPr>
        <w:tc>
          <w:tcPr>
            <w:tcW w:w="4508" w:type="dxa"/>
          </w:tcPr>
          <w:p w14:paraId="7646E262" w14:textId="77777777" w:rsidR="00C702D8" w:rsidRDefault="00C702D8" w:rsidP="006D7080">
            <w:pPr>
              <w:jc w:val="center"/>
              <w:rPr>
                <w:rFonts w:ascii="Comic Sans MS" w:hAnsi="Comic Sans MS"/>
                <w:b/>
                <w:bCs/>
                <w:sz w:val="24"/>
                <w:szCs w:val="24"/>
              </w:rPr>
            </w:pPr>
            <w:r>
              <w:rPr>
                <w:rFonts w:ascii="Comic Sans MS" w:hAnsi="Comic Sans MS"/>
                <w:b/>
                <w:bCs/>
                <w:sz w:val="24"/>
                <w:szCs w:val="24"/>
              </w:rPr>
              <w:t xml:space="preserve">PSHE </w:t>
            </w:r>
          </w:p>
          <w:p w14:paraId="5EB31166" w14:textId="76442377" w:rsidR="00C702D8" w:rsidRPr="00C702D8" w:rsidRDefault="00C702D8" w:rsidP="00C702D8">
            <w:pPr>
              <w:jc w:val="both"/>
              <w:rPr>
                <w:rFonts w:ascii="Comic Sans MS" w:hAnsi="Comic Sans MS"/>
                <w:sz w:val="24"/>
                <w:szCs w:val="24"/>
              </w:rPr>
            </w:pPr>
            <w:r>
              <w:rPr>
                <w:rFonts w:ascii="Comic Sans MS" w:hAnsi="Comic Sans MS"/>
                <w:sz w:val="24"/>
                <w:szCs w:val="24"/>
              </w:rPr>
              <w:t>We will be exploring the need for good quality sleep this term before looking at medicines and what is good and not good for us.</w:t>
            </w:r>
          </w:p>
        </w:tc>
        <w:tc>
          <w:tcPr>
            <w:tcW w:w="4508" w:type="dxa"/>
            <w:vMerge/>
          </w:tcPr>
          <w:p w14:paraId="16AF6E05" w14:textId="77777777" w:rsidR="00C702D8" w:rsidRDefault="00C702D8" w:rsidP="006D7080">
            <w:pPr>
              <w:jc w:val="center"/>
              <w:rPr>
                <w:rFonts w:ascii="Comic Sans MS" w:hAnsi="Comic Sans MS"/>
                <w:b/>
                <w:bCs/>
                <w:sz w:val="24"/>
                <w:szCs w:val="24"/>
              </w:rPr>
            </w:pPr>
          </w:p>
        </w:tc>
      </w:tr>
      <w:tr w:rsidR="006D7080" w14:paraId="7BC74512" w14:textId="77777777" w:rsidTr="006D7080">
        <w:tc>
          <w:tcPr>
            <w:tcW w:w="4508" w:type="dxa"/>
          </w:tcPr>
          <w:p w14:paraId="238ADF3C" w14:textId="77777777" w:rsidR="006D7080" w:rsidRDefault="002925C8" w:rsidP="006D7080">
            <w:pPr>
              <w:jc w:val="center"/>
              <w:rPr>
                <w:rFonts w:ascii="Comic Sans MS" w:hAnsi="Comic Sans MS"/>
                <w:b/>
                <w:bCs/>
                <w:sz w:val="24"/>
                <w:szCs w:val="24"/>
              </w:rPr>
            </w:pPr>
            <w:r w:rsidRPr="002925C8">
              <w:rPr>
                <w:rFonts w:ascii="Comic Sans MS" w:hAnsi="Comic Sans MS"/>
                <w:b/>
                <w:bCs/>
                <w:sz w:val="24"/>
                <w:szCs w:val="24"/>
              </w:rPr>
              <w:t>PE</w:t>
            </w:r>
          </w:p>
          <w:p w14:paraId="022926BD" w14:textId="28D14AA9" w:rsidR="002925C8" w:rsidRPr="002925C8" w:rsidRDefault="002925C8" w:rsidP="001B590A">
            <w:pPr>
              <w:jc w:val="both"/>
              <w:rPr>
                <w:rFonts w:ascii="Comic Sans MS" w:hAnsi="Comic Sans MS"/>
                <w:sz w:val="24"/>
                <w:szCs w:val="24"/>
              </w:rPr>
            </w:pPr>
            <w:r>
              <w:rPr>
                <w:rFonts w:ascii="Comic Sans MS" w:hAnsi="Comic Sans MS"/>
                <w:sz w:val="24"/>
                <w:szCs w:val="24"/>
              </w:rPr>
              <w:t xml:space="preserve">In PE Mr Peters will be developing football skills this term during one session of PE. The other session in PE will be devoted to multi-skills. </w:t>
            </w:r>
          </w:p>
        </w:tc>
        <w:tc>
          <w:tcPr>
            <w:tcW w:w="4508" w:type="dxa"/>
          </w:tcPr>
          <w:p w14:paraId="753550AF" w14:textId="77777777" w:rsidR="006D7080" w:rsidRDefault="002925C8" w:rsidP="006D7080">
            <w:pPr>
              <w:jc w:val="center"/>
              <w:rPr>
                <w:rFonts w:ascii="Comic Sans MS" w:hAnsi="Comic Sans MS"/>
                <w:b/>
                <w:bCs/>
                <w:sz w:val="24"/>
                <w:szCs w:val="24"/>
              </w:rPr>
            </w:pPr>
            <w:r w:rsidRPr="002925C8">
              <w:rPr>
                <w:rFonts w:ascii="Comic Sans MS" w:hAnsi="Comic Sans MS"/>
                <w:b/>
                <w:bCs/>
                <w:sz w:val="24"/>
                <w:szCs w:val="24"/>
              </w:rPr>
              <w:t>RE</w:t>
            </w:r>
          </w:p>
          <w:p w14:paraId="577B25B4" w14:textId="77777777" w:rsidR="002925C8" w:rsidRDefault="002925C8" w:rsidP="001B590A">
            <w:pPr>
              <w:jc w:val="both"/>
              <w:rPr>
                <w:rFonts w:ascii="Comic Sans MS" w:hAnsi="Comic Sans MS"/>
                <w:sz w:val="24"/>
                <w:szCs w:val="24"/>
              </w:rPr>
            </w:pPr>
            <w:r>
              <w:rPr>
                <w:rFonts w:ascii="Comic Sans MS" w:hAnsi="Comic Sans MS"/>
                <w:sz w:val="24"/>
                <w:szCs w:val="24"/>
              </w:rPr>
              <w:t xml:space="preserve">In RE this term we will be looking at the Jewish faith and what it means to be Jewish. </w:t>
            </w:r>
          </w:p>
          <w:p w14:paraId="7FBFCA77" w14:textId="5A6D5DE6" w:rsidR="002925C8" w:rsidRPr="002925C8" w:rsidRDefault="002925C8" w:rsidP="001B590A">
            <w:pPr>
              <w:jc w:val="both"/>
              <w:rPr>
                <w:rFonts w:ascii="Comic Sans MS" w:hAnsi="Comic Sans MS"/>
                <w:sz w:val="24"/>
                <w:szCs w:val="24"/>
              </w:rPr>
            </w:pPr>
            <w:r>
              <w:rPr>
                <w:rFonts w:ascii="Comic Sans MS" w:hAnsi="Comic Sans MS"/>
                <w:sz w:val="24"/>
                <w:szCs w:val="24"/>
              </w:rPr>
              <w:t>We will also look at the Christian festival of Easter in the last two weeks of the term.</w:t>
            </w:r>
          </w:p>
        </w:tc>
      </w:tr>
      <w:tr w:rsidR="006D7080" w14:paraId="5F91E9F9" w14:textId="77777777" w:rsidTr="006D7080">
        <w:tc>
          <w:tcPr>
            <w:tcW w:w="4508" w:type="dxa"/>
          </w:tcPr>
          <w:p w14:paraId="295550B4" w14:textId="2743445E" w:rsidR="006D7080" w:rsidRPr="00C702D8" w:rsidRDefault="002925C8" w:rsidP="006D7080">
            <w:pPr>
              <w:jc w:val="center"/>
              <w:rPr>
                <w:rFonts w:ascii="Comic Sans MS" w:hAnsi="Comic Sans MS"/>
                <w:b/>
                <w:bCs/>
                <w:i/>
                <w:iCs/>
                <w:sz w:val="24"/>
                <w:szCs w:val="24"/>
              </w:rPr>
            </w:pPr>
            <w:r w:rsidRPr="00C702D8">
              <w:rPr>
                <w:rFonts w:ascii="Comic Sans MS" w:hAnsi="Comic Sans MS"/>
                <w:b/>
                <w:bCs/>
                <w:i/>
                <w:iCs/>
                <w:sz w:val="24"/>
                <w:szCs w:val="24"/>
              </w:rPr>
              <w:t>French</w:t>
            </w:r>
          </w:p>
          <w:p w14:paraId="26F971F4" w14:textId="77777777" w:rsidR="001B590A" w:rsidRPr="00C702D8" w:rsidRDefault="001B590A" w:rsidP="001B590A">
            <w:pPr>
              <w:jc w:val="both"/>
              <w:rPr>
                <w:rFonts w:ascii="Comic Sans MS" w:hAnsi="Comic Sans MS"/>
                <w:b/>
                <w:bCs/>
                <w:i/>
                <w:iCs/>
                <w:sz w:val="24"/>
                <w:szCs w:val="24"/>
              </w:rPr>
            </w:pPr>
            <w:r w:rsidRPr="00C702D8">
              <w:rPr>
                <w:rFonts w:ascii="Comic Sans MS" w:hAnsi="Comic Sans MS"/>
                <w:i/>
                <w:iCs/>
                <w:sz w:val="24"/>
                <w:szCs w:val="24"/>
              </w:rPr>
              <w:t xml:space="preserve">Mrs Campbell will be teaching the children more animal names in </w:t>
            </w:r>
            <w:proofErr w:type="gramStart"/>
            <w:r w:rsidRPr="00C702D8">
              <w:rPr>
                <w:rFonts w:ascii="Comic Sans MS" w:hAnsi="Comic Sans MS"/>
                <w:i/>
                <w:iCs/>
                <w:sz w:val="24"/>
                <w:szCs w:val="24"/>
              </w:rPr>
              <w:t>French,</w:t>
            </w:r>
            <w:proofErr w:type="gramEnd"/>
            <w:r w:rsidRPr="00C702D8">
              <w:rPr>
                <w:rFonts w:ascii="Comic Sans MS" w:hAnsi="Comic Sans MS"/>
                <w:i/>
                <w:iCs/>
                <w:sz w:val="24"/>
                <w:szCs w:val="24"/>
              </w:rPr>
              <w:t xml:space="preserve"> the children will make animal masks and the learn the song</w:t>
            </w:r>
            <w:r w:rsidRPr="00C702D8">
              <w:rPr>
                <w:rFonts w:ascii="Comic Sans MS" w:hAnsi="Comic Sans MS"/>
                <w:b/>
                <w:bCs/>
                <w:i/>
                <w:iCs/>
                <w:sz w:val="24"/>
                <w:szCs w:val="24"/>
              </w:rPr>
              <w:t xml:space="preserve"> </w:t>
            </w:r>
            <w:r w:rsidRPr="00C702D8">
              <w:rPr>
                <w:rFonts w:ascii="Comic Sans MS" w:hAnsi="Comic Sans MS" w:cs="Calibri"/>
                <w:i/>
                <w:iCs/>
                <w:color w:val="000000"/>
                <w:shd w:val="clear" w:color="auto" w:fill="FFFFFF"/>
              </w:rPr>
              <w:t>Le Vieux Macdonald [Old Macdonald]</w:t>
            </w:r>
          </w:p>
          <w:p w14:paraId="5AA27F45" w14:textId="77777777" w:rsidR="001B590A" w:rsidRPr="00C702D8" w:rsidRDefault="001B590A" w:rsidP="006D7080">
            <w:pPr>
              <w:jc w:val="center"/>
              <w:rPr>
                <w:rFonts w:ascii="Comic Sans MS" w:hAnsi="Comic Sans MS"/>
                <w:b/>
                <w:bCs/>
                <w:i/>
                <w:iCs/>
                <w:sz w:val="24"/>
                <w:szCs w:val="24"/>
              </w:rPr>
            </w:pPr>
            <w:bookmarkStart w:id="0" w:name="_GoBack"/>
            <w:bookmarkEnd w:id="0"/>
          </w:p>
          <w:p w14:paraId="7F5BC917" w14:textId="77777777" w:rsidR="002925C8" w:rsidRPr="00C702D8" w:rsidRDefault="002925C8" w:rsidP="006D7080">
            <w:pPr>
              <w:jc w:val="center"/>
              <w:rPr>
                <w:rFonts w:ascii="Comic Sans MS" w:hAnsi="Comic Sans MS"/>
                <w:b/>
                <w:bCs/>
                <w:i/>
                <w:iCs/>
                <w:sz w:val="24"/>
                <w:szCs w:val="24"/>
              </w:rPr>
            </w:pPr>
          </w:p>
          <w:p w14:paraId="26B1AE77" w14:textId="4905D226" w:rsidR="002925C8" w:rsidRPr="00C702D8" w:rsidRDefault="002925C8" w:rsidP="006D7080">
            <w:pPr>
              <w:jc w:val="center"/>
              <w:rPr>
                <w:rFonts w:ascii="Comic Sans MS" w:hAnsi="Comic Sans MS"/>
                <w:b/>
                <w:bCs/>
                <w:i/>
                <w:iCs/>
                <w:sz w:val="24"/>
                <w:szCs w:val="24"/>
              </w:rPr>
            </w:pPr>
          </w:p>
        </w:tc>
        <w:tc>
          <w:tcPr>
            <w:tcW w:w="4508" w:type="dxa"/>
          </w:tcPr>
          <w:p w14:paraId="4295C6A0" w14:textId="77777777" w:rsidR="006D7080" w:rsidRPr="00C702D8" w:rsidRDefault="002925C8" w:rsidP="006D7080">
            <w:pPr>
              <w:jc w:val="center"/>
              <w:rPr>
                <w:rFonts w:ascii="Comic Sans MS" w:hAnsi="Comic Sans MS"/>
                <w:b/>
                <w:bCs/>
                <w:i/>
                <w:iCs/>
                <w:sz w:val="24"/>
                <w:szCs w:val="24"/>
              </w:rPr>
            </w:pPr>
            <w:r w:rsidRPr="00C702D8">
              <w:rPr>
                <w:rFonts w:ascii="Comic Sans MS" w:hAnsi="Comic Sans MS"/>
                <w:b/>
                <w:bCs/>
                <w:i/>
                <w:iCs/>
                <w:sz w:val="24"/>
                <w:szCs w:val="24"/>
              </w:rPr>
              <w:t>Music</w:t>
            </w:r>
          </w:p>
          <w:p w14:paraId="097EC681" w14:textId="06F1C604" w:rsidR="00EC6639" w:rsidRPr="00C702D8" w:rsidRDefault="00EC6639" w:rsidP="006D7080">
            <w:pPr>
              <w:jc w:val="center"/>
              <w:rPr>
                <w:rFonts w:ascii="Comic Sans MS" w:hAnsi="Comic Sans MS"/>
                <w:b/>
                <w:bCs/>
                <w:i/>
                <w:iCs/>
                <w:sz w:val="24"/>
                <w:szCs w:val="24"/>
              </w:rPr>
            </w:pPr>
            <w:r w:rsidRPr="00C702D8">
              <w:rPr>
                <w:rFonts w:ascii="Comic Sans MS" w:hAnsi="Comic Sans MS"/>
                <w:i/>
                <w:iCs/>
                <w:sz w:val="24"/>
                <w:szCs w:val="24"/>
              </w:rPr>
              <w:t xml:space="preserve">We will be learning more about pitch, rhythm and pulse in our unit called Round and Round. Our music will include some Latin tunes as well as themes from Star </w:t>
            </w:r>
            <w:proofErr w:type="gramStart"/>
            <w:r w:rsidRPr="00C702D8">
              <w:rPr>
                <w:rFonts w:ascii="Comic Sans MS" w:hAnsi="Comic Sans MS"/>
                <w:i/>
                <w:iCs/>
                <w:sz w:val="24"/>
                <w:szCs w:val="24"/>
              </w:rPr>
              <w:t>Wars !</w:t>
            </w:r>
            <w:proofErr w:type="gramEnd"/>
          </w:p>
        </w:tc>
      </w:tr>
    </w:tbl>
    <w:p w14:paraId="3959910D" w14:textId="77777777" w:rsidR="006D7080" w:rsidRPr="006D7080" w:rsidRDefault="006D7080" w:rsidP="006D7080">
      <w:pPr>
        <w:jc w:val="center"/>
        <w:rPr>
          <w:rFonts w:ascii="Comic Sans MS" w:hAnsi="Comic Sans MS"/>
          <w:sz w:val="32"/>
          <w:szCs w:val="32"/>
        </w:rPr>
      </w:pPr>
    </w:p>
    <w:p w14:paraId="52B8F465" w14:textId="77777777" w:rsidR="006D7080" w:rsidRPr="006D7080" w:rsidRDefault="006D7080" w:rsidP="006D7080">
      <w:pPr>
        <w:jc w:val="center"/>
        <w:rPr>
          <w:rFonts w:ascii="Comic Sans MS" w:hAnsi="Comic Sans MS"/>
          <w:sz w:val="32"/>
          <w:szCs w:val="32"/>
        </w:rPr>
      </w:pPr>
    </w:p>
    <w:sectPr w:rsidR="006D7080" w:rsidRPr="006D7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720B"/>
    <w:multiLevelType w:val="hybridMultilevel"/>
    <w:tmpl w:val="BE0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80"/>
    <w:rsid w:val="000069B4"/>
    <w:rsid w:val="00123179"/>
    <w:rsid w:val="001B590A"/>
    <w:rsid w:val="002925C8"/>
    <w:rsid w:val="003C75C7"/>
    <w:rsid w:val="004E7482"/>
    <w:rsid w:val="00594295"/>
    <w:rsid w:val="006D7080"/>
    <w:rsid w:val="00894ACF"/>
    <w:rsid w:val="0099055B"/>
    <w:rsid w:val="00A33583"/>
    <w:rsid w:val="00C702D8"/>
    <w:rsid w:val="00EC6639"/>
    <w:rsid w:val="00F6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98A4"/>
  <w15:chartTrackingRefBased/>
  <w15:docId w15:val="{0B9E77DD-0DEB-4CDF-BD52-68C5E2C8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6</cp:revision>
  <dcterms:created xsi:type="dcterms:W3CDTF">2020-02-18T17:02:00Z</dcterms:created>
  <dcterms:modified xsi:type="dcterms:W3CDTF">2020-02-24T17:42:00Z</dcterms:modified>
</cp:coreProperties>
</file>